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Пролетарск, Ростовская область, г. Пролетарск, пер. Железнодорожный, 14/2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Новокубанск - х. Красная Звезда - граница Ставропольского края (03 ОП РЗ 03К-065)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Григорополисская - Армавир (в границах Ставропольского края) 07 ОП РЗ 07К-080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 (07 ОП РЗ 07К-036)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М-4 "Дон") - г. Ставрополь в границах Ставропольского края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М-4 "Дон") - 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Конезавод им.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Волгодонск - пос. Зимовники (60 ОП РЗ 60К-9)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Волгодонск - пос. Зимовники (60 ОП РЗ 60К-9)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Чумакова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Конезавод им.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Котельниково - пос. Зимовники - г. Сальск - село Песчанокопское (от границы Волгоградской обл.) (60 ОП РЗ 60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М-4 "Дон") - г. Ставрополь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М-4 "Дон") - г. Ставрополь в границах Ставропольского края (07 ОП РЗ 07Р-041)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 (07 ОП РЗ 07К-036)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Григорополисская - Армавир (в границах Ставропольского края) 07 ОП РЗ 07К-080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Новокубанск - х. Красная Звезда - граница Ставропольского края (03 ОП РЗ 03К-065)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Капланово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с. Отрадо-Ольгинское - г. Новокубанск - г. Армавир (03 ОП РЗ 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